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72B5E4E8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OC1_1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68E75E12" w14:textId="402FDD90" w:rsidR="005F197D" w:rsidRPr="00F25103" w:rsidRDefault="00F25103" w:rsidP="00B907D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  <w:jc w:val="both"/>
      </w:pPr>
      <w:r w:rsidRPr="00F25103">
        <w:t>Nombre:</w:t>
      </w:r>
      <w:r>
        <w:t xml:space="preserve"> </w:t>
      </w:r>
      <w:r w:rsidR="00A32231">
        <w:t>Porcentaje de acciones PAIM ejecutadas.</w:t>
      </w:r>
    </w:p>
    <w:p w14:paraId="0F10C5B7" w14:textId="5B5891C5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41FDF0B9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A32231">
        <w:t>Coordinadores de las titulaciones de la FEGP.</w:t>
      </w:r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8"/>
        <w:gridCol w:w="1884"/>
        <w:gridCol w:w="1137"/>
        <w:gridCol w:w="1407"/>
        <w:gridCol w:w="1359"/>
        <w:gridCol w:w="1449"/>
      </w:tblGrid>
      <w:tr w:rsidR="009E6054" w:rsidRPr="009E6054" w14:paraId="6C983B6E" w14:textId="13624BF9" w:rsidTr="009E6054">
        <w:tc>
          <w:tcPr>
            <w:tcW w:w="711" w:type="pct"/>
            <w:shd w:val="clear" w:color="auto" w:fill="1F4E79" w:themeFill="accent1" w:themeFillShade="80"/>
          </w:tcPr>
          <w:p w14:paraId="7D060990" w14:textId="6906D402" w:rsidR="009E6054" w:rsidRPr="009E6054" w:rsidRDefault="009E6054" w:rsidP="009E6054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1115" w:type="pct"/>
            <w:shd w:val="clear" w:color="auto" w:fill="1F4E79" w:themeFill="accent1" w:themeFillShade="80"/>
            <w:vAlign w:val="center"/>
          </w:tcPr>
          <w:p w14:paraId="6BA9C642" w14:textId="06B8B1F8" w:rsidR="009E6054" w:rsidRPr="009E6054" w:rsidRDefault="009E6054" w:rsidP="009E6054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675" w:type="pct"/>
            <w:shd w:val="clear" w:color="auto" w:fill="1F4E79" w:themeFill="accent1" w:themeFillShade="80"/>
            <w:vAlign w:val="center"/>
          </w:tcPr>
          <w:p w14:paraId="480B3EF1" w14:textId="1EAB0A40" w:rsidR="009E6054" w:rsidRPr="009E6054" w:rsidRDefault="009E6054" w:rsidP="009E6054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proofErr w:type="spellStart"/>
            <w:r w:rsidRPr="009E6054">
              <w:rPr>
                <w:b/>
                <w:color w:val="FFFFFF" w:themeColor="background1"/>
                <w:sz w:val="20"/>
                <w:szCs w:val="18"/>
              </w:rPr>
              <w:t>Nº</w:t>
            </w:r>
            <w:proofErr w:type="spellEnd"/>
            <w:r w:rsidRPr="009E6054">
              <w:rPr>
                <w:b/>
                <w:color w:val="FFFFFF" w:themeColor="background1"/>
                <w:sz w:val="20"/>
                <w:szCs w:val="18"/>
              </w:rPr>
              <w:t xml:space="preserve"> DE MEDIDAS </w:t>
            </w:r>
          </w:p>
        </w:tc>
        <w:tc>
          <w:tcPr>
            <w:tcW w:w="834" w:type="pct"/>
            <w:shd w:val="clear" w:color="auto" w:fill="1F4E79" w:themeFill="accent1" w:themeFillShade="80"/>
            <w:vAlign w:val="center"/>
          </w:tcPr>
          <w:p w14:paraId="727A8F98" w14:textId="22B4EF6D" w:rsidR="009E6054" w:rsidRPr="009E6054" w:rsidRDefault="009E6054" w:rsidP="009E6054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EJECUTADAS</w:t>
            </w:r>
          </w:p>
        </w:tc>
        <w:tc>
          <w:tcPr>
            <w:tcW w:w="806" w:type="pct"/>
            <w:shd w:val="clear" w:color="auto" w:fill="1F4E79" w:themeFill="accent1" w:themeFillShade="80"/>
            <w:vAlign w:val="center"/>
          </w:tcPr>
          <w:p w14:paraId="6B27B002" w14:textId="1251E897" w:rsidR="009E6054" w:rsidRPr="009E6054" w:rsidRDefault="009E6054" w:rsidP="009E6054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EN PROCESO</w:t>
            </w:r>
          </w:p>
        </w:tc>
        <w:tc>
          <w:tcPr>
            <w:tcW w:w="859" w:type="pct"/>
            <w:shd w:val="clear" w:color="auto" w:fill="1F4E79" w:themeFill="accent1" w:themeFillShade="80"/>
            <w:vAlign w:val="center"/>
          </w:tcPr>
          <w:p w14:paraId="3D094FE5" w14:textId="07117A65" w:rsidR="009E6054" w:rsidRPr="009E6054" w:rsidRDefault="009E6054" w:rsidP="009E6054">
            <w:pPr>
              <w:spacing w:line="276" w:lineRule="auto"/>
              <w:jc w:val="center"/>
              <w:rPr>
                <w:b/>
                <w:color w:val="FFFFFF" w:themeColor="background1"/>
                <w:sz w:val="20"/>
                <w:szCs w:val="18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% EJECUCIÓN</w:t>
            </w:r>
          </w:p>
        </w:tc>
      </w:tr>
      <w:tr w:rsidR="009E6054" w:rsidRPr="009E6054" w14:paraId="5AE3B5DD" w14:textId="294AE620" w:rsidTr="009E6054">
        <w:tc>
          <w:tcPr>
            <w:tcW w:w="711" w:type="pct"/>
            <w:vAlign w:val="center"/>
          </w:tcPr>
          <w:p w14:paraId="272CCACC" w14:textId="76902698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15" w:type="pct"/>
            <w:vAlign w:val="center"/>
          </w:tcPr>
          <w:p w14:paraId="7C6CB3DF" w14:textId="24CDD761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675" w:type="pct"/>
            <w:vAlign w:val="center"/>
          </w:tcPr>
          <w:p w14:paraId="6AA75B89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vAlign w:val="center"/>
          </w:tcPr>
          <w:p w14:paraId="316F7B06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06" w:type="pct"/>
            <w:vAlign w:val="center"/>
          </w:tcPr>
          <w:p w14:paraId="713D61F4" w14:textId="54E830DC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9" w:type="pct"/>
          </w:tcPr>
          <w:p w14:paraId="396B1C9D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E6054" w:rsidRPr="009E6054" w14:paraId="1D661DE9" w14:textId="5D357558" w:rsidTr="009E6054">
        <w:tc>
          <w:tcPr>
            <w:tcW w:w="711" w:type="pct"/>
            <w:vAlign w:val="center"/>
          </w:tcPr>
          <w:p w14:paraId="6CC4D299" w14:textId="07CC6594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15" w:type="pct"/>
            <w:vAlign w:val="center"/>
          </w:tcPr>
          <w:p w14:paraId="55D02653" w14:textId="07730C55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675" w:type="pct"/>
            <w:vAlign w:val="center"/>
          </w:tcPr>
          <w:p w14:paraId="41198F94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vAlign w:val="center"/>
          </w:tcPr>
          <w:p w14:paraId="0CA5EFAB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06" w:type="pct"/>
            <w:vAlign w:val="center"/>
          </w:tcPr>
          <w:p w14:paraId="2D5B29FA" w14:textId="501B445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9" w:type="pct"/>
          </w:tcPr>
          <w:p w14:paraId="66E3A7A7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E6054" w:rsidRPr="009E6054" w14:paraId="6CD26CB2" w14:textId="46A3A715" w:rsidTr="009E6054">
        <w:tc>
          <w:tcPr>
            <w:tcW w:w="711" w:type="pct"/>
            <w:vAlign w:val="center"/>
          </w:tcPr>
          <w:p w14:paraId="71962F0F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15" w:type="pct"/>
            <w:vAlign w:val="center"/>
          </w:tcPr>
          <w:p w14:paraId="2998543A" w14:textId="63ACDFAF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675" w:type="pct"/>
            <w:vAlign w:val="center"/>
          </w:tcPr>
          <w:p w14:paraId="63160C56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vAlign w:val="center"/>
          </w:tcPr>
          <w:p w14:paraId="5FE4303C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06" w:type="pct"/>
            <w:vAlign w:val="center"/>
          </w:tcPr>
          <w:p w14:paraId="53E3FFA0" w14:textId="5A7F5CC0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9" w:type="pct"/>
          </w:tcPr>
          <w:p w14:paraId="0F4D9C4F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E6054" w:rsidRPr="009E6054" w14:paraId="4FC3747B" w14:textId="2F7247B6" w:rsidTr="009E6054">
        <w:tc>
          <w:tcPr>
            <w:tcW w:w="711" w:type="pct"/>
            <w:vAlign w:val="center"/>
          </w:tcPr>
          <w:p w14:paraId="7FE7196D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15" w:type="pct"/>
            <w:vAlign w:val="center"/>
          </w:tcPr>
          <w:p w14:paraId="5FC76AF3" w14:textId="7A0E2F5C" w:rsidR="009E6054" w:rsidRPr="009E6054" w:rsidRDefault="009E6054" w:rsidP="009E6054">
            <w:pPr>
              <w:spacing w:line="276" w:lineRule="auto"/>
              <w:jc w:val="center"/>
              <w:rPr>
                <w:b/>
                <w:sz w:val="20"/>
              </w:rPr>
            </w:pPr>
            <w:r w:rsidRPr="009E6054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675" w:type="pct"/>
            <w:vAlign w:val="center"/>
          </w:tcPr>
          <w:p w14:paraId="2148EE15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34" w:type="pct"/>
            <w:vAlign w:val="center"/>
          </w:tcPr>
          <w:p w14:paraId="05E26D14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06" w:type="pct"/>
            <w:vAlign w:val="center"/>
          </w:tcPr>
          <w:p w14:paraId="005ECBF7" w14:textId="4FF91289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59" w:type="pct"/>
          </w:tcPr>
          <w:p w14:paraId="4E35CFC2" w14:textId="77777777" w:rsidR="009E6054" w:rsidRPr="009E6054" w:rsidRDefault="009E6054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  <w:bookmarkStart w:id="0" w:name="_GoBack"/>
        <w:bookmarkEnd w:id="0"/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ED29" w14:textId="77777777" w:rsidR="004C060C" w:rsidRDefault="004C060C" w:rsidP="00411A44">
      <w:pPr>
        <w:spacing w:after="0" w:line="240" w:lineRule="auto"/>
      </w:pPr>
      <w:r>
        <w:separator/>
      </w:r>
    </w:p>
  </w:endnote>
  <w:endnote w:type="continuationSeparator" w:id="0">
    <w:p w14:paraId="6DAB613E" w14:textId="77777777" w:rsidR="004C060C" w:rsidRDefault="004C060C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F346" w14:textId="77777777" w:rsidR="004C060C" w:rsidRDefault="004C060C" w:rsidP="00411A44">
      <w:pPr>
        <w:spacing w:after="0" w:line="240" w:lineRule="auto"/>
      </w:pPr>
      <w:r>
        <w:separator/>
      </w:r>
    </w:p>
  </w:footnote>
  <w:footnote w:type="continuationSeparator" w:id="0">
    <w:p w14:paraId="5BE71788" w14:textId="77777777" w:rsidR="004C060C" w:rsidRDefault="004C060C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02204025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OC1_1</w:t>
          </w:r>
        </w:p>
        <w:p w14:paraId="6E404744" w14:textId="6933B6BA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OC1. Calidad de los programas formativos</w:t>
          </w:r>
        </w:p>
      </w:tc>
      <w:tc>
        <w:tcPr>
          <w:tcW w:w="2015" w:type="dxa"/>
          <w:vAlign w:val="center"/>
        </w:tcPr>
        <w:p w14:paraId="32FAE474" w14:textId="66608A47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FI_OC1_1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r w:rsidR="004C060C">
            <w:fldChar w:fldCharType="begin"/>
          </w:r>
          <w:r w:rsidR="004C060C">
            <w:instrText>NUMPAGES  \* Arabic  \* MERGEFORMAT</w:instrText>
          </w:r>
          <w:r w:rsidR="004C060C">
            <w:fldChar w:fldCharType="separate"/>
          </w:r>
          <w:r w:rsidR="00580944" w:rsidRP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="004C060C">
            <w:rPr>
              <w:rFonts w:asciiTheme="minorHAnsi" w:hAnsiTheme="minorHAnsi"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40045D"/>
    <w:rsid w:val="00405F1E"/>
    <w:rsid w:val="00411A44"/>
    <w:rsid w:val="00416DC6"/>
    <w:rsid w:val="0046015B"/>
    <w:rsid w:val="00460C3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C060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7800"/>
    <w:rsid w:val="00BF2C2E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5BE6-91E4-4752-BD5B-C98C45D4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Casaló</cp:lastModifiedBy>
  <cp:revision>4</cp:revision>
  <cp:lastPrinted>2020-04-20T22:07:00Z</cp:lastPrinted>
  <dcterms:created xsi:type="dcterms:W3CDTF">2023-03-20T13:13:00Z</dcterms:created>
  <dcterms:modified xsi:type="dcterms:W3CDTF">2023-03-21T11:41:00Z</dcterms:modified>
</cp:coreProperties>
</file>